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9F" w:rsidRPr="000160A0" w:rsidRDefault="002D2E9F">
      <w:pPr>
        <w:rPr>
          <w:lang w:val="en-GB"/>
        </w:rPr>
      </w:pPr>
      <w:r w:rsidRPr="000160A0">
        <w:rPr>
          <w:lang w:val="en-GB"/>
        </w:rPr>
        <w:t>You Tube film</w:t>
      </w:r>
    </w:p>
    <w:p w:rsidR="002D2E9F" w:rsidRPr="000160A0" w:rsidRDefault="002D2E9F">
      <w:pPr>
        <w:rPr>
          <w:lang w:val="en-GB"/>
        </w:rPr>
      </w:pPr>
    </w:p>
    <w:p w:rsidR="002D2E9F" w:rsidRPr="000160A0" w:rsidRDefault="002D2E9F">
      <w:pPr>
        <w:rPr>
          <w:lang w:val="en-GB"/>
        </w:rPr>
      </w:pPr>
      <w:proofErr w:type="spellStart"/>
      <w:r w:rsidRPr="000160A0">
        <w:rPr>
          <w:lang w:val="en-GB"/>
        </w:rPr>
        <w:t>Nazcafilm</w:t>
      </w:r>
      <w:proofErr w:type="spellEnd"/>
    </w:p>
    <w:p w:rsidR="00FA7C95" w:rsidRPr="000160A0" w:rsidRDefault="000160A0">
      <w:pPr>
        <w:rPr>
          <w:lang w:val="en-GB"/>
        </w:rPr>
      </w:pPr>
      <w:hyperlink r:id="rId4" w:history="1">
        <w:r w:rsidRPr="000160A0">
          <w:rPr>
            <w:rStyle w:val="Hyperlnk"/>
            <w:lang w:val="en-GB"/>
          </w:rPr>
          <w:t>http://www.youtube.com/watch?v=vyK-i-C2ZEw</w:t>
        </w:r>
      </w:hyperlink>
    </w:p>
    <w:p w:rsidR="000160A0" w:rsidRDefault="000160A0">
      <w:pPr>
        <w:rPr>
          <w:lang w:val="en-GB"/>
        </w:rPr>
      </w:pPr>
    </w:p>
    <w:p w:rsidR="000160A0" w:rsidRDefault="000160A0">
      <w:pPr>
        <w:rPr>
          <w:lang w:val="en-GB"/>
        </w:rPr>
      </w:pPr>
      <w:r>
        <w:rPr>
          <w:lang w:val="en-GB"/>
        </w:rPr>
        <w:t>Solfesten</w:t>
      </w:r>
      <w:bookmarkStart w:id="0" w:name="_GoBack"/>
      <w:bookmarkEnd w:id="0"/>
    </w:p>
    <w:p w:rsidR="000160A0" w:rsidRDefault="000160A0">
      <w:pPr>
        <w:rPr>
          <w:u w:val="single"/>
          <w:lang w:val="en-GB"/>
        </w:rPr>
      </w:pPr>
      <w:hyperlink r:id="rId5" w:history="1">
        <w:r w:rsidRPr="00287002">
          <w:rPr>
            <w:rStyle w:val="Hyperlnk"/>
            <w:lang w:val="en-GB"/>
          </w:rPr>
          <w:t>http://www.youtube.com/watch?v=3zhDtU-q_Yg</w:t>
        </w:r>
      </w:hyperlink>
      <w:r>
        <w:rPr>
          <w:u w:val="single"/>
          <w:lang w:val="en-GB"/>
        </w:rPr>
        <w:t xml:space="preserve"> </w:t>
      </w:r>
    </w:p>
    <w:p w:rsidR="000160A0" w:rsidRPr="000160A0" w:rsidRDefault="000160A0">
      <w:pPr>
        <w:rPr>
          <w:lang w:val="en-GB"/>
        </w:rPr>
      </w:pPr>
    </w:p>
    <w:sectPr w:rsidR="000160A0" w:rsidRPr="0001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DendaSansSemBol">
    <w:altName w:val="DendaSemiBol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daNew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160A0"/>
    <w:rsid w:val="0015278E"/>
    <w:rsid w:val="002D2E9F"/>
    <w:rsid w:val="00407D9A"/>
    <w:rsid w:val="00470167"/>
    <w:rsid w:val="00D04E74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3C1B-DEB9-4832-A611-6687601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Garamond"/>
    <w:qFormat/>
    <w:rsid w:val="0015278E"/>
    <w:rPr>
      <w:rFonts w:ascii="Calibri" w:hAnsi="Calibri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407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rdtext">
    <w:name w:val="3 Brödtext"/>
    <w:basedOn w:val="Normal"/>
    <w:autoRedefine/>
    <w:qFormat/>
    <w:rsid w:val="0015278E"/>
    <w:pPr>
      <w:spacing w:after="140"/>
    </w:pPr>
    <w:rPr>
      <w:szCs w:val="20"/>
    </w:rPr>
  </w:style>
  <w:style w:type="paragraph" w:customStyle="1" w:styleId="Dagsrubrik">
    <w:name w:val="Dagsrubrik"/>
    <w:basedOn w:val="Normal"/>
    <w:link w:val="DagsrubrikChar"/>
    <w:qFormat/>
    <w:rsid w:val="00407D9A"/>
    <w:pPr>
      <w:widowControl w:val="0"/>
      <w:autoSpaceDE w:val="0"/>
      <w:autoSpaceDN w:val="0"/>
      <w:adjustRightInd w:val="0"/>
      <w:spacing w:after="0" w:line="300" w:lineRule="exact"/>
      <w:textAlignment w:val="baseline"/>
    </w:pPr>
    <w:rPr>
      <w:rFonts w:ascii="Adobe Arabic" w:hAnsi="Adobe Arabic" w:cs="DendaSansSemBol"/>
      <w:color w:val="880E1B"/>
      <w:spacing w:val="-7"/>
      <w:position w:val="4"/>
      <w:sz w:val="44"/>
      <w:szCs w:val="28"/>
    </w:rPr>
  </w:style>
  <w:style w:type="character" w:customStyle="1" w:styleId="DagsrubrikChar">
    <w:name w:val="Dagsrubrik Char"/>
    <w:basedOn w:val="Standardstycketeckensnitt"/>
    <w:link w:val="Dagsrubrik"/>
    <w:rsid w:val="00407D9A"/>
    <w:rPr>
      <w:rFonts w:ascii="Adobe Arabic" w:hAnsi="Adobe Arabic" w:cs="DendaSansSemBol"/>
      <w:color w:val="880E1B"/>
      <w:spacing w:val="-7"/>
      <w:position w:val="4"/>
      <w:sz w:val="44"/>
      <w:szCs w:val="28"/>
    </w:rPr>
  </w:style>
  <w:style w:type="paragraph" w:customStyle="1" w:styleId="1Rubrikmrkrd">
    <w:name w:val="1 Rubrik mörkröd"/>
    <w:basedOn w:val="Rubrik1"/>
    <w:autoRedefine/>
    <w:qFormat/>
    <w:rsid w:val="00D04E74"/>
    <w:pPr>
      <w:keepLines w:val="0"/>
      <w:spacing w:before="0"/>
    </w:pPr>
    <w:rPr>
      <w:rFonts w:ascii="Adobe Arabic" w:eastAsia="Times New Roman" w:hAnsi="Adobe Arabic" w:cs="Times New Roman"/>
      <w:color w:val="880E1B"/>
      <w:sz w:val="56"/>
      <w:szCs w:val="24"/>
      <w:lang w:eastAsia="es-ES"/>
    </w:rPr>
  </w:style>
  <w:style w:type="character" w:customStyle="1" w:styleId="Rubrik1Char">
    <w:name w:val="Rubrik 1 Char"/>
    <w:basedOn w:val="Standardstycketeckensnitt"/>
    <w:link w:val="Rubrik1"/>
    <w:uiPriority w:val="9"/>
    <w:rsid w:val="00407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mall1">
    <w:name w:val="Formatmall1"/>
    <w:basedOn w:val="Normal"/>
    <w:link w:val="Formatmall1Char"/>
    <w:autoRedefine/>
    <w:qFormat/>
    <w:rsid w:val="00407D9A"/>
    <w:rPr>
      <w:i/>
    </w:rPr>
  </w:style>
  <w:style w:type="character" w:customStyle="1" w:styleId="Formatmall1Char">
    <w:name w:val="Formatmall1 Char"/>
    <w:basedOn w:val="Standardstycketeckensnitt"/>
    <w:link w:val="Formatmall1"/>
    <w:rsid w:val="00407D9A"/>
    <w:rPr>
      <w:rFonts w:ascii="Calibri" w:hAnsi="Calibri"/>
      <w:i/>
      <w:sz w:val="18"/>
    </w:rPr>
  </w:style>
  <w:style w:type="paragraph" w:customStyle="1" w:styleId="6Resfaktarubrik">
    <w:name w:val="6 Resfakta rubrik"/>
    <w:basedOn w:val="Normal"/>
    <w:qFormat/>
    <w:rsid w:val="0015278E"/>
    <w:pPr>
      <w:widowControl w:val="0"/>
      <w:autoSpaceDE w:val="0"/>
      <w:autoSpaceDN w:val="0"/>
      <w:adjustRightInd w:val="0"/>
      <w:spacing w:after="80" w:line="170" w:lineRule="atLeast"/>
      <w:textAlignment w:val="baseline"/>
    </w:pPr>
    <w:rPr>
      <w:rFonts w:asciiTheme="majorHAnsi" w:hAnsiTheme="majorHAnsi" w:cs="DendaNewLight"/>
      <w:color w:val="880E1B"/>
      <w:spacing w:val="-3"/>
      <w:szCs w:val="14"/>
    </w:rPr>
  </w:style>
  <w:style w:type="paragraph" w:customStyle="1" w:styleId="5Faktatextfet">
    <w:name w:val="5 Faktatext fet"/>
    <w:basedOn w:val="Normal"/>
    <w:qFormat/>
    <w:rsid w:val="0015278E"/>
    <w:pPr>
      <w:widowControl w:val="0"/>
      <w:autoSpaceDE w:val="0"/>
      <w:autoSpaceDN w:val="0"/>
      <w:adjustRightInd w:val="0"/>
      <w:spacing w:before="80" w:after="0" w:line="170" w:lineRule="atLeast"/>
      <w:textAlignment w:val="baseline"/>
    </w:pPr>
    <w:rPr>
      <w:rFonts w:asciiTheme="minorHAnsi" w:hAnsiTheme="minorHAnsi" w:cs="DendaNewLight"/>
      <w:color w:val="000000"/>
      <w:spacing w:val="-3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01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3zhDtU-q_Yg" TargetMode="External"/><Relationship Id="rId4" Type="http://schemas.openxmlformats.org/officeDocument/2006/relationships/hyperlink" Target="http://www.youtube.com/watch?v=vyK-i-C2ZE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Peruspecialisten Sweden</dc:creator>
  <cp:keywords/>
  <dc:description/>
  <cp:lastModifiedBy>Peruspecialisten Sweden</cp:lastModifiedBy>
  <cp:revision>2</cp:revision>
  <dcterms:created xsi:type="dcterms:W3CDTF">2014-08-04T11:46:00Z</dcterms:created>
  <dcterms:modified xsi:type="dcterms:W3CDTF">2014-08-25T08:18:00Z</dcterms:modified>
</cp:coreProperties>
</file>